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7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95213C" w14:paraId="0BA5D479" w14:textId="77777777" w:rsidTr="00AE3C8D">
        <w:trPr>
          <w:trHeight w:val="132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160E6C3" w14:textId="77777777" w:rsidR="0095213C" w:rsidRDefault="0095213C">
            <w:pPr>
              <w:spacing w:line="240" w:lineRule="exact"/>
              <w:ind w:left="-105"/>
            </w:pPr>
          </w:p>
          <w:p w14:paraId="0D81BA02" w14:textId="77777777" w:rsidR="0095213C" w:rsidRDefault="0095213C">
            <w:pPr>
              <w:spacing w:line="240" w:lineRule="exact"/>
              <w:ind w:left="-105"/>
            </w:pPr>
          </w:p>
          <w:p w14:paraId="44C9992C" w14:textId="77777777" w:rsidR="0095213C" w:rsidRDefault="0095213C">
            <w:pPr>
              <w:spacing w:line="240" w:lineRule="exact"/>
              <w:ind w:left="-105"/>
            </w:pPr>
          </w:p>
          <w:p w14:paraId="0505FA8A" w14:textId="77777777" w:rsidR="0095213C" w:rsidRDefault="0095213C">
            <w:pPr>
              <w:spacing w:line="240" w:lineRule="exact"/>
              <w:ind w:left="-105"/>
            </w:pPr>
          </w:p>
          <w:p w14:paraId="51693388" w14:textId="77777777" w:rsidR="0095213C" w:rsidRDefault="0095213C">
            <w:pPr>
              <w:spacing w:line="240" w:lineRule="exact"/>
              <w:ind w:left="-105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BEAD979" w14:textId="195B6CC5" w:rsidR="0095213C" w:rsidRDefault="0095213C">
            <w:pPr>
              <w:rPr>
                <w:color w:val="FF0000"/>
              </w:rPr>
            </w:pPr>
          </w:p>
        </w:tc>
      </w:tr>
    </w:tbl>
    <w:p w14:paraId="37A12142" w14:textId="77777777" w:rsidR="0095213C" w:rsidRDefault="00000000">
      <w:pPr>
        <w:spacing w:line="240" w:lineRule="exact"/>
        <w:jc w:val="center"/>
        <w:rPr>
          <w:sz w:val="28"/>
        </w:rPr>
      </w:pPr>
      <w:r>
        <w:rPr>
          <w:b/>
          <w:sz w:val="26"/>
        </w:rPr>
        <w:t>ПЛАН</w:t>
      </w:r>
    </w:p>
    <w:p w14:paraId="3B85B3FF" w14:textId="77777777" w:rsidR="0095213C" w:rsidRDefault="00000000">
      <w:pPr>
        <w:spacing w:line="240" w:lineRule="exact"/>
        <w:jc w:val="center"/>
        <w:rPr>
          <w:sz w:val="26"/>
        </w:rPr>
      </w:pPr>
      <w:r>
        <w:rPr>
          <w:sz w:val="26"/>
        </w:rPr>
        <w:t xml:space="preserve"> работы Мобильной приемной прокуратуры </w:t>
      </w:r>
    </w:p>
    <w:p w14:paraId="1357215F" w14:textId="77777777" w:rsidR="0095213C" w:rsidRDefault="00000000">
      <w:pPr>
        <w:spacing w:line="240" w:lineRule="exact"/>
        <w:contextualSpacing/>
        <w:jc w:val="center"/>
        <w:rPr>
          <w:sz w:val="26"/>
        </w:rPr>
      </w:pPr>
      <w:r>
        <w:rPr>
          <w:sz w:val="26"/>
        </w:rPr>
        <w:t>Республики Тыва на 1 полугодие 2026 года</w:t>
      </w:r>
    </w:p>
    <w:p w14:paraId="10A7E3ED" w14:textId="77777777" w:rsidR="0095213C" w:rsidRDefault="0095213C">
      <w:pPr>
        <w:spacing w:line="240" w:lineRule="exact"/>
        <w:jc w:val="center"/>
        <w:rPr>
          <w:sz w:val="26"/>
        </w:rPr>
      </w:pPr>
    </w:p>
    <w:tbl>
      <w:tblPr>
        <w:tblW w:w="0" w:type="auto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398"/>
        <w:gridCol w:w="1545"/>
        <w:gridCol w:w="2140"/>
      </w:tblGrid>
      <w:tr w:rsidR="0095213C" w14:paraId="337C87B3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A73C" w14:textId="77777777" w:rsidR="0095213C" w:rsidRDefault="00000000">
            <w:pPr>
              <w:jc w:val="center"/>
            </w:pPr>
            <w:r>
              <w:t>№ п/п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5BC1" w14:textId="77777777" w:rsidR="0095213C" w:rsidRDefault="00000000">
            <w:pPr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9C01" w14:textId="77777777" w:rsidR="0095213C" w:rsidRDefault="00000000">
            <w:pPr>
              <w:jc w:val="center"/>
            </w:pPr>
            <w:r>
              <w:t>Срок исполнения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C899" w14:textId="77777777" w:rsidR="0095213C" w:rsidRDefault="00000000">
            <w:pPr>
              <w:jc w:val="center"/>
            </w:pPr>
            <w:r>
              <w:t xml:space="preserve">Исполнители </w:t>
            </w:r>
          </w:p>
        </w:tc>
      </w:tr>
      <w:tr w:rsidR="0095213C" w14:paraId="451F5223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AA14" w14:textId="77777777" w:rsidR="0095213C" w:rsidRDefault="00000000">
            <w:r>
              <w:t>1.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A91D" w14:textId="77777777" w:rsidR="0095213C" w:rsidRDefault="00000000">
            <w:pPr>
              <w:jc w:val="center"/>
            </w:pPr>
            <w:r>
              <w:t xml:space="preserve">Прием граждан в </w:t>
            </w:r>
            <w:proofErr w:type="spellStart"/>
            <w:r>
              <w:t>в</w:t>
            </w:r>
            <w:proofErr w:type="spellEnd"/>
            <w:r>
              <w:t xml:space="preserve"> с. Бай-Хаак </w:t>
            </w:r>
          </w:p>
          <w:p w14:paraId="0F87B44D" w14:textId="77777777" w:rsidR="0095213C" w:rsidRDefault="00000000">
            <w:pPr>
              <w:jc w:val="center"/>
            </w:pPr>
            <w:r>
              <w:t>Тандинского района</w:t>
            </w:r>
          </w:p>
          <w:p w14:paraId="641C9DB3" w14:textId="77777777" w:rsidR="0095213C" w:rsidRDefault="0095213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D0EB" w14:textId="77777777" w:rsidR="0095213C" w:rsidRDefault="00000000">
            <w:pPr>
              <w:jc w:val="center"/>
            </w:pPr>
            <w:r>
              <w:t>февраль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88A2" w14:textId="77777777" w:rsidR="0095213C" w:rsidRDefault="00000000">
            <w:pPr>
              <w:jc w:val="center"/>
            </w:pPr>
            <w:r>
              <w:t>Заместитель прокурора Республики Тыва</w:t>
            </w:r>
          </w:p>
          <w:p w14:paraId="79BF90B4" w14:textId="77777777" w:rsidR="0095213C" w:rsidRDefault="00000000">
            <w:pPr>
              <w:jc w:val="center"/>
            </w:pPr>
            <w:r>
              <w:t xml:space="preserve">Родин В.А. </w:t>
            </w:r>
          </w:p>
        </w:tc>
      </w:tr>
      <w:tr w:rsidR="0095213C" w14:paraId="3946E043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CF39" w14:textId="77777777" w:rsidR="0095213C" w:rsidRDefault="00000000">
            <w:r>
              <w:t>2.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94A0" w14:textId="77777777" w:rsidR="0095213C" w:rsidRDefault="00000000">
            <w:pPr>
              <w:jc w:val="center"/>
            </w:pPr>
            <w:r>
              <w:t xml:space="preserve"> Прием граждан с Уполномоченным по правам человека в РТ в ГБУ РТ «</w:t>
            </w:r>
            <w:proofErr w:type="spellStart"/>
            <w:r>
              <w:t>Дургенский</w:t>
            </w:r>
            <w:proofErr w:type="spellEnd"/>
            <w:r>
              <w:t xml:space="preserve"> дом-интернат для престарелых граждан и инвалидов»</w:t>
            </w:r>
          </w:p>
          <w:p w14:paraId="4FD28C93" w14:textId="77777777" w:rsidR="0095213C" w:rsidRDefault="0095213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C40F" w14:textId="77777777" w:rsidR="0095213C" w:rsidRDefault="00000000">
            <w:pPr>
              <w:jc w:val="center"/>
            </w:pPr>
            <w:r>
              <w:t>февраль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596D" w14:textId="77777777" w:rsidR="0095213C" w:rsidRDefault="00000000">
            <w:pPr>
              <w:jc w:val="center"/>
            </w:pPr>
            <w:r>
              <w:t>Заместитель прокурора Республики Тыва</w:t>
            </w:r>
          </w:p>
          <w:p w14:paraId="4B488C9A" w14:textId="77777777" w:rsidR="0095213C" w:rsidRDefault="00000000">
            <w:pPr>
              <w:jc w:val="center"/>
            </w:pPr>
            <w:r>
              <w:t xml:space="preserve">Родин В.А. </w:t>
            </w:r>
          </w:p>
        </w:tc>
      </w:tr>
      <w:tr w:rsidR="0095213C" w14:paraId="08BA8B6B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EE4" w14:textId="77777777" w:rsidR="0095213C" w:rsidRDefault="00000000">
            <w:r>
              <w:t>3.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D77E4" w14:textId="77777777" w:rsidR="0095213C" w:rsidRDefault="00000000">
            <w:pPr>
              <w:jc w:val="center"/>
            </w:pPr>
            <w:r>
              <w:t>Прием граждан в филиале фонда «Защитники Отечества» по вопросам защиты прав участников специальной военной операции и членов их семей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316E" w14:textId="77777777" w:rsidR="0095213C" w:rsidRDefault="00000000">
            <w:pPr>
              <w:jc w:val="center"/>
            </w:pPr>
            <w:r>
              <w:t>февраль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2D5E" w14:textId="77777777" w:rsidR="0095213C" w:rsidRDefault="00000000">
            <w:pPr>
              <w:jc w:val="center"/>
            </w:pPr>
            <w:r>
              <w:t>Прокурор Республики Тыва</w:t>
            </w:r>
          </w:p>
          <w:p w14:paraId="55CF31E9" w14:textId="77777777" w:rsidR="0095213C" w:rsidRDefault="00000000">
            <w:pPr>
              <w:jc w:val="center"/>
            </w:pPr>
            <w:proofErr w:type="spellStart"/>
            <w:r>
              <w:t>Ботвинкин</w:t>
            </w:r>
            <w:proofErr w:type="spellEnd"/>
            <w:r>
              <w:t xml:space="preserve"> Е.Б. </w:t>
            </w:r>
          </w:p>
        </w:tc>
      </w:tr>
      <w:tr w:rsidR="0095213C" w14:paraId="54895D1E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3E31" w14:textId="77777777" w:rsidR="0095213C" w:rsidRDefault="00000000">
            <w:r>
              <w:t>4.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D218" w14:textId="77777777" w:rsidR="0095213C" w:rsidRDefault="00000000">
            <w:pPr>
              <w:jc w:val="center"/>
            </w:pPr>
            <w:r>
              <w:t xml:space="preserve">Прием граждан в г. Шагонар </w:t>
            </w:r>
          </w:p>
          <w:p w14:paraId="71899298" w14:textId="77777777" w:rsidR="0095213C" w:rsidRDefault="00000000">
            <w:pPr>
              <w:jc w:val="center"/>
            </w:pPr>
            <w:r>
              <w:t>Улуг-Хемского района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D40B" w14:textId="77777777" w:rsidR="0095213C" w:rsidRDefault="00000000">
            <w:pPr>
              <w:jc w:val="center"/>
            </w:pPr>
            <w:r>
              <w:t>март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94EB" w14:textId="77777777" w:rsidR="0095213C" w:rsidRDefault="00000000">
            <w:pPr>
              <w:jc w:val="center"/>
            </w:pPr>
            <w:r>
              <w:t>Прокурор Республики Тыва</w:t>
            </w:r>
          </w:p>
          <w:p w14:paraId="11D5DCEE" w14:textId="77777777" w:rsidR="0095213C" w:rsidRDefault="00000000">
            <w:pPr>
              <w:jc w:val="center"/>
            </w:pPr>
            <w:proofErr w:type="spellStart"/>
            <w:r>
              <w:t>Ботвинкин</w:t>
            </w:r>
            <w:proofErr w:type="spellEnd"/>
            <w:r>
              <w:t xml:space="preserve"> Е.Б. </w:t>
            </w:r>
          </w:p>
        </w:tc>
      </w:tr>
      <w:tr w:rsidR="0095213C" w14:paraId="1EB13A69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2CC1" w14:textId="77777777" w:rsidR="0095213C" w:rsidRDefault="00000000">
            <w:r>
              <w:t>5.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AE53" w14:textId="77777777" w:rsidR="0095213C" w:rsidRDefault="00000000">
            <w:pPr>
              <w:jc w:val="center"/>
            </w:pPr>
            <w:r>
              <w:t xml:space="preserve">Прием граждан в пгт. Каа-Хем </w:t>
            </w:r>
          </w:p>
          <w:p w14:paraId="3BBF6132" w14:textId="77777777" w:rsidR="0095213C" w:rsidRDefault="00000000">
            <w:pPr>
              <w:jc w:val="center"/>
            </w:pPr>
            <w:r>
              <w:t>Кызылского района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9A19" w14:textId="77777777" w:rsidR="0095213C" w:rsidRDefault="00000000">
            <w:pPr>
              <w:jc w:val="center"/>
            </w:pPr>
            <w:r>
              <w:t>март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903F" w14:textId="77777777" w:rsidR="0095213C" w:rsidRDefault="00000000">
            <w:pPr>
              <w:jc w:val="center"/>
            </w:pPr>
            <w:r>
              <w:t>Заместитель прокурора Республики Тыва</w:t>
            </w:r>
          </w:p>
          <w:p w14:paraId="37BE683A" w14:textId="77777777" w:rsidR="0095213C" w:rsidRDefault="00000000">
            <w:pPr>
              <w:jc w:val="center"/>
            </w:pPr>
            <w:r>
              <w:t xml:space="preserve">Монгуш О.Ю. </w:t>
            </w:r>
          </w:p>
        </w:tc>
      </w:tr>
      <w:tr w:rsidR="0095213C" w14:paraId="44DBF912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909C" w14:textId="77777777" w:rsidR="0095213C" w:rsidRDefault="00000000">
            <w:r>
              <w:t>6.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6891" w14:textId="77777777" w:rsidR="0095213C" w:rsidRDefault="00000000">
            <w:pPr>
              <w:jc w:val="center"/>
            </w:pPr>
            <w:r>
              <w:t>Прием граждан по вопросам исполнения законодательства в сфере ЖКХ в</w:t>
            </w:r>
          </w:p>
          <w:p w14:paraId="03FA6FDA" w14:textId="77777777" w:rsidR="0095213C" w:rsidRDefault="00000000">
            <w:pPr>
              <w:jc w:val="center"/>
            </w:pPr>
            <w:r>
              <w:t>Общественной палате Республики Тыва</w:t>
            </w:r>
          </w:p>
          <w:p w14:paraId="39A1A442" w14:textId="77777777" w:rsidR="0095213C" w:rsidRDefault="0095213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5C4F" w14:textId="77777777" w:rsidR="0095213C" w:rsidRDefault="00000000">
            <w:pPr>
              <w:jc w:val="center"/>
            </w:pPr>
            <w:r>
              <w:t>март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FE7E" w14:textId="77777777" w:rsidR="0095213C" w:rsidRDefault="00000000">
            <w:pPr>
              <w:jc w:val="center"/>
            </w:pPr>
            <w:r>
              <w:t>Первый заместитель прокурора Республики Тыва</w:t>
            </w:r>
          </w:p>
          <w:p w14:paraId="7B8BFFA9" w14:textId="77777777" w:rsidR="0095213C" w:rsidRDefault="00000000">
            <w:pPr>
              <w:jc w:val="center"/>
            </w:pPr>
            <w:r>
              <w:t>Большунов В.А.</w:t>
            </w:r>
          </w:p>
        </w:tc>
      </w:tr>
      <w:tr w:rsidR="0095213C" w14:paraId="731A9C2C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F8FC" w14:textId="77777777" w:rsidR="0095213C" w:rsidRDefault="00000000">
            <w:r>
              <w:t>7.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C664" w14:textId="77777777" w:rsidR="0095213C" w:rsidRDefault="00000000">
            <w:pPr>
              <w:jc w:val="center"/>
            </w:pPr>
            <w:r>
              <w:t xml:space="preserve">Прием граждан в с. Сарыг-Сеп </w:t>
            </w:r>
          </w:p>
          <w:p w14:paraId="6011EB47" w14:textId="77777777" w:rsidR="0095213C" w:rsidRDefault="00000000">
            <w:pPr>
              <w:jc w:val="center"/>
            </w:pPr>
            <w:r>
              <w:t>Каа-Хемского района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F3DD" w14:textId="77777777" w:rsidR="0095213C" w:rsidRDefault="00000000">
            <w:pPr>
              <w:jc w:val="center"/>
            </w:pPr>
            <w:r>
              <w:t>апрель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1C6E" w14:textId="77777777" w:rsidR="0095213C" w:rsidRDefault="00000000">
            <w:pPr>
              <w:jc w:val="center"/>
            </w:pPr>
            <w:r>
              <w:t xml:space="preserve">Заместитель прокурора Республики Тыва Монгуш О.Ю. </w:t>
            </w:r>
          </w:p>
        </w:tc>
      </w:tr>
      <w:tr w:rsidR="0095213C" w14:paraId="2DB3DE38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39B2" w14:textId="77777777" w:rsidR="0095213C" w:rsidRDefault="00000000">
            <w:r>
              <w:t>8.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494A" w14:textId="77777777" w:rsidR="0095213C" w:rsidRDefault="00000000">
            <w:pPr>
              <w:jc w:val="center"/>
            </w:pPr>
            <w:r>
              <w:t>Прием граждан с Уполномоченным по правам человека в РТ в ГБУ РТ «</w:t>
            </w:r>
            <w:proofErr w:type="spellStart"/>
            <w:r>
              <w:t>Буренский</w:t>
            </w:r>
            <w:proofErr w:type="spellEnd"/>
            <w:r>
              <w:t xml:space="preserve"> дом-интернат для сопровождаемого проживания пожилых граждан и инвалидов» </w:t>
            </w:r>
          </w:p>
          <w:p w14:paraId="5A487DBD" w14:textId="77777777" w:rsidR="0095213C" w:rsidRDefault="0095213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9E0B" w14:textId="77777777" w:rsidR="0095213C" w:rsidRDefault="00000000">
            <w:pPr>
              <w:jc w:val="center"/>
            </w:pPr>
            <w:r>
              <w:t>апрель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D26E" w14:textId="77777777" w:rsidR="0095213C" w:rsidRDefault="00000000">
            <w:pPr>
              <w:jc w:val="center"/>
            </w:pPr>
            <w:r>
              <w:t xml:space="preserve">Заместитель прокурора Республики Тыва Монгуш О.Ю. </w:t>
            </w:r>
          </w:p>
          <w:p w14:paraId="49F095E9" w14:textId="77777777" w:rsidR="0095213C" w:rsidRDefault="0095213C">
            <w:pPr>
              <w:jc w:val="center"/>
            </w:pPr>
          </w:p>
        </w:tc>
      </w:tr>
      <w:tr w:rsidR="0095213C" w14:paraId="231F92D2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C443" w14:textId="77777777" w:rsidR="0095213C" w:rsidRDefault="00000000">
            <w:r>
              <w:t>9.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627D6" w14:textId="77777777" w:rsidR="0095213C" w:rsidRDefault="00000000">
            <w:pPr>
              <w:jc w:val="center"/>
            </w:pPr>
            <w:r>
              <w:t xml:space="preserve">Прием участников специальной военной операции и членов их семей в ГАУ РТ Санаторий профилакторий «Серебрянка», </w:t>
            </w:r>
          </w:p>
          <w:p w14:paraId="7B43335A" w14:textId="77777777" w:rsidR="0095213C" w:rsidRDefault="00000000">
            <w:pPr>
              <w:jc w:val="center"/>
            </w:pPr>
            <w:r>
              <w:t>в санатории «Чедер»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F223" w14:textId="77777777" w:rsidR="0095213C" w:rsidRDefault="00000000">
            <w:pPr>
              <w:jc w:val="center"/>
            </w:pPr>
            <w:r>
              <w:t>апрель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71F07" w14:textId="77777777" w:rsidR="0095213C" w:rsidRDefault="00000000">
            <w:pPr>
              <w:jc w:val="center"/>
            </w:pPr>
            <w:r>
              <w:t>Первый заместитель прокурора Республики Тыва</w:t>
            </w:r>
          </w:p>
          <w:p w14:paraId="336E221D" w14:textId="77777777" w:rsidR="0095213C" w:rsidRDefault="00000000">
            <w:pPr>
              <w:jc w:val="center"/>
            </w:pPr>
            <w:r>
              <w:t xml:space="preserve">Большунов В.А. </w:t>
            </w:r>
          </w:p>
        </w:tc>
      </w:tr>
      <w:tr w:rsidR="0095213C" w14:paraId="2D65B26E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456E" w14:textId="77777777" w:rsidR="0095213C" w:rsidRDefault="00000000">
            <w:r>
              <w:t>10.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36D8" w14:textId="77777777" w:rsidR="0095213C" w:rsidRDefault="00000000">
            <w:pPr>
              <w:jc w:val="center"/>
            </w:pPr>
            <w:r>
              <w:t>Прием граждан во Всероссийском обществе инвалидов по вопросам соблюдения социальных прав инвалидов, в том числе детей-инвалидов</w:t>
            </w:r>
          </w:p>
          <w:p w14:paraId="7A38EAE9" w14:textId="77777777" w:rsidR="0095213C" w:rsidRDefault="00000000">
            <w:pPr>
              <w:jc w:val="center"/>
            </w:pPr>
            <w:r>
              <w:t>(в честь Международного дня борьбы за права инвалидов 05 мая)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E2CE" w14:textId="77777777" w:rsidR="0095213C" w:rsidRDefault="00000000">
            <w:pPr>
              <w:jc w:val="center"/>
            </w:pPr>
            <w:r>
              <w:t>апрель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E3E9" w14:textId="77777777" w:rsidR="0095213C" w:rsidRDefault="00000000">
            <w:pPr>
              <w:jc w:val="center"/>
            </w:pPr>
            <w:r>
              <w:t>Прокурор Республики Тыва</w:t>
            </w:r>
          </w:p>
          <w:p w14:paraId="02D12ADB" w14:textId="77777777" w:rsidR="0095213C" w:rsidRDefault="00000000">
            <w:pPr>
              <w:jc w:val="center"/>
            </w:pPr>
            <w:proofErr w:type="spellStart"/>
            <w:r>
              <w:t>Ботвинкин</w:t>
            </w:r>
            <w:proofErr w:type="spellEnd"/>
            <w:r>
              <w:t xml:space="preserve"> Е.Б. </w:t>
            </w:r>
          </w:p>
        </w:tc>
      </w:tr>
      <w:tr w:rsidR="0095213C" w14:paraId="2200CE09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F982" w14:textId="77777777" w:rsidR="0095213C" w:rsidRDefault="00000000">
            <w:r>
              <w:lastRenderedPageBreak/>
              <w:t>11.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CF03" w14:textId="77777777" w:rsidR="0095213C" w:rsidRDefault="00000000">
            <w:pPr>
              <w:jc w:val="center"/>
            </w:pPr>
            <w:r>
              <w:t xml:space="preserve">Прием граждан в с. Тоора-Хем </w:t>
            </w:r>
          </w:p>
          <w:p w14:paraId="2D8C7750" w14:textId="77777777" w:rsidR="0095213C" w:rsidRDefault="00000000">
            <w:pPr>
              <w:jc w:val="center"/>
            </w:pPr>
            <w:r>
              <w:t>Тоджинского района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0E02" w14:textId="77777777" w:rsidR="0095213C" w:rsidRDefault="00000000">
            <w:pPr>
              <w:jc w:val="center"/>
            </w:pPr>
            <w:r>
              <w:t>май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82350" w14:textId="77777777" w:rsidR="0095213C" w:rsidRDefault="00000000">
            <w:pPr>
              <w:jc w:val="center"/>
            </w:pPr>
            <w:r>
              <w:t>Первый заместитель прокурора Республики Тыва</w:t>
            </w:r>
          </w:p>
          <w:p w14:paraId="1BBFA3EF" w14:textId="77777777" w:rsidR="0095213C" w:rsidRDefault="00000000">
            <w:pPr>
              <w:jc w:val="center"/>
            </w:pPr>
            <w:r>
              <w:t xml:space="preserve">Большунов В.А. </w:t>
            </w:r>
          </w:p>
        </w:tc>
      </w:tr>
      <w:tr w:rsidR="0095213C" w14:paraId="650F08E0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EA51" w14:textId="77777777" w:rsidR="0095213C" w:rsidRDefault="00000000">
            <w:r>
              <w:t>12.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DE00" w14:textId="77777777" w:rsidR="0095213C" w:rsidRDefault="00000000">
            <w:pPr>
              <w:jc w:val="center"/>
            </w:pPr>
            <w:r>
              <w:t xml:space="preserve">Прием граждан в с. Эрзин </w:t>
            </w:r>
          </w:p>
          <w:p w14:paraId="47825ECC" w14:textId="77777777" w:rsidR="0095213C" w:rsidRDefault="00000000">
            <w:pPr>
              <w:jc w:val="center"/>
            </w:pPr>
            <w:r>
              <w:t xml:space="preserve">Эрзинского района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B85CF" w14:textId="77777777" w:rsidR="0095213C" w:rsidRDefault="00000000">
            <w:pPr>
              <w:jc w:val="center"/>
            </w:pPr>
            <w:r>
              <w:t>май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54E6" w14:textId="77777777" w:rsidR="0095213C" w:rsidRDefault="00000000">
            <w:pPr>
              <w:jc w:val="center"/>
            </w:pPr>
            <w:r>
              <w:t>Заместитель прокурора Республики Тыва</w:t>
            </w:r>
          </w:p>
          <w:p w14:paraId="76CB01C0" w14:textId="77777777" w:rsidR="0095213C" w:rsidRDefault="00000000">
            <w:pPr>
              <w:jc w:val="center"/>
            </w:pPr>
            <w:r>
              <w:t xml:space="preserve">Родин В.А. </w:t>
            </w:r>
          </w:p>
        </w:tc>
      </w:tr>
      <w:tr w:rsidR="0095213C" w14:paraId="67A8BF4D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6965" w14:textId="77777777" w:rsidR="0095213C" w:rsidRDefault="00000000">
            <w:r>
              <w:t>13.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105F" w14:textId="77777777" w:rsidR="0095213C" w:rsidRDefault="00000000">
            <w:pPr>
              <w:jc w:val="center"/>
            </w:pPr>
            <w:r>
              <w:t>Прием с Уполномоченным по защите прав предпринимателей в Республике Тыва, руководителем Торгово-промышленной палаты Республики Тыва по вопросам соблюдения прав предпринимателей (в преддверии Дня защиты прав предпринимателей – 26 мая)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EDB1" w14:textId="77777777" w:rsidR="0095213C" w:rsidRDefault="00000000">
            <w:pPr>
              <w:jc w:val="center"/>
            </w:pPr>
            <w:r>
              <w:t xml:space="preserve">май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8FB1" w14:textId="77777777" w:rsidR="0095213C" w:rsidRDefault="00000000">
            <w:pPr>
              <w:jc w:val="center"/>
            </w:pPr>
            <w:r>
              <w:t>Первый заместитель прокурора Республики Тыва</w:t>
            </w:r>
          </w:p>
          <w:p w14:paraId="5B8064D2" w14:textId="77777777" w:rsidR="0095213C" w:rsidRDefault="00000000">
            <w:pPr>
              <w:jc w:val="center"/>
            </w:pPr>
            <w:r>
              <w:t xml:space="preserve">Большунов В.А. </w:t>
            </w:r>
          </w:p>
        </w:tc>
      </w:tr>
      <w:tr w:rsidR="0095213C" w14:paraId="78AA253C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E635" w14:textId="77777777" w:rsidR="0095213C" w:rsidRDefault="00000000">
            <w:r>
              <w:t>14.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550D" w14:textId="77777777" w:rsidR="0095213C" w:rsidRDefault="00000000">
            <w:pPr>
              <w:jc w:val="center"/>
            </w:pPr>
            <w:r>
              <w:t xml:space="preserve">Прием граждан в с. Кызыл-Мажалык </w:t>
            </w:r>
          </w:p>
          <w:p w14:paraId="6B9E865F" w14:textId="77777777" w:rsidR="0095213C" w:rsidRDefault="00000000">
            <w:pPr>
              <w:jc w:val="center"/>
            </w:pPr>
            <w:r>
              <w:t xml:space="preserve">Барун-Хемчикского района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E29F" w14:textId="77777777" w:rsidR="0095213C" w:rsidRDefault="00000000">
            <w:pPr>
              <w:jc w:val="center"/>
            </w:pPr>
            <w:r>
              <w:t>июнь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CE33" w14:textId="77777777" w:rsidR="0095213C" w:rsidRDefault="00000000">
            <w:pPr>
              <w:jc w:val="center"/>
            </w:pPr>
            <w:r>
              <w:t xml:space="preserve">Прокурор Республики Тыва </w:t>
            </w:r>
            <w:proofErr w:type="spellStart"/>
            <w:r>
              <w:t>Ботвинкин</w:t>
            </w:r>
            <w:proofErr w:type="spellEnd"/>
            <w:r>
              <w:t xml:space="preserve"> Е.Б. </w:t>
            </w:r>
          </w:p>
        </w:tc>
      </w:tr>
      <w:tr w:rsidR="0095213C" w14:paraId="2B1DE27D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35D2B" w14:textId="77777777" w:rsidR="0095213C" w:rsidRDefault="00000000">
            <w:r>
              <w:t>15.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11EA" w14:textId="77777777" w:rsidR="0095213C" w:rsidRDefault="00000000">
            <w:pPr>
              <w:jc w:val="center"/>
            </w:pPr>
            <w:r>
              <w:t>Прием с Уполномоченным по правам человека в Республике Тыва по вопросам соблюдения прав несовершеннолетних</w:t>
            </w:r>
          </w:p>
          <w:p w14:paraId="1C8E08F0" w14:textId="77777777" w:rsidR="0095213C" w:rsidRDefault="0095213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AB3E" w14:textId="77777777" w:rsidR="0095213C" w:rsidRDefault="00000000">
            <w:pPr>
              <w:jc w:val="center"/>
            </w:pPr>
            <w:r>
              <w:t>июнь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2B02" w14:textId="77777777" w:rsidR="0095213C" w:rsidRDefault="00000000">
            <w:pPr>
              <w:jc w:val="center"/>
            </w:pPr>
            <w:r>
              <w:t xml:space="preserve">Заместитель прокурора Республики Тыва Монгуш О.Ю. </w:t>
            </w:r>
          </w:p>
        </w:tc>
      </w:tr>
      <w:tr w:rsidR="0095213C" w14:paraId="1A1D71B5" w14:textId="77777777">
        <w:trPr>
          <w:trHeight w:val="3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AB81" w14:textId="77777777" w:rsidR="0095213C" w:rsidRDefault="00000000">
            <w:r>
              <w:t xml:space="preserve">16. 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E4264" w14:textId="77777777" w:rsidR="0095213C" w:rsidRDefault="00000000">
            <w:pPr>
              <w:jc w:val="center"/>
            </w:pPr>
            <w:r>
              <w:t xml:space="preserve">Прием граждан в с. Тээли </w:t>
            </w:r>
          </w:p>
          <w:p w14:paraId="79F5B796" w14:textId="77777777" w:rsidR="0095213C" w:rsidRDefault="00000000">
            <w:pPr>
              <w:jc w:val="center"/>
            </w:pPr>
            <w:r>
              <w:t xml:space="preserve">Бай-Тайгинского района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FDB6" w14:textId="77777777" w:rsidR="0095213C" w:rsidRDefault="00000000">
            <w:pPr>
              <w:jc w:val="center"/>
            </w:pPr>
            <w:r>
              <w:t xml:space="preserve">июнь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11A5" w14:textId="77777777" w:rsidR="0095213C" w:rsidRDefault="00000000">
            <w:pPr>
              <w:jc w:val="center"/>
            </w:pPr>
            <w:r>
              <w:t>Первый заместитель прокурора Республики Тыва</w:t>
            </w:r>
          </w:p>
          <w:p w14:paraId="204BE1AD" w14:textId="77777777" w:rsidR="0095213C" w:rsidRDefault="00000000">
            <w:pPr>
              <w:jc w:val="center"/>
            </w:pPr>
            <w:r>
              <w:t xml:space="preserve">Большунов В.А. </w:t>
            </w:r>
          </w:p>
        </w:tc>
      </w:tr>
    </w:tbl>
    <w:p w14:paraId="769FE7A5" w14:textId="77777777" w:rsidR="0095213C" w:rsidRDefault="0095213C">
      <w:pPr>
        <w:spacing w:line="240" w:lineRule="exact"/>
        <w:jc w:val="center"/>
        <w:rPr>
          <w:sz w:val="28"/>
        </w:rPr>
      </w:pPr>
    </w:p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5104"/>
      </w:tblGrid>
      <w:tr w:rsidR="0095213C" w14:paraId="69A198C5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869C4D" w14:textId="77777777" w:rsidR="0095213C" w:rsidRDefault="0095213C"/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1A271D74" w14:textId="77777777" w:rsidR="0095213C" w:rsidRDefault="0095213C"/>
        </w:tc>
      </w:tr>
    </w:tbl>
    <w:p w14:paraId="776EAF28" w14:textId="77777777" w:rsidR="0095213C" w:rsidRDefault="0095213C">
      <w:pPr>
        <w:spacing w:line="240" w:lineRule="exact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26"/>
        <w:gridCol w:w="3969"/>
        <w:gridCol w:w="2551"/>
      </w:tblGrid>
      <w:tr w:rsidR="0095213C" w14:paraId="6C2A5248" w14:textId="77777777">
        <w:trPr>
          <w:trHeight w:val="158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D213B9" w14:textId="77777777" w:rsidR="0095213C" w:rsidRDefault="0095213C" w:rsidP="00AE3C8D">
            <w:pPr>
              <w:spacing w:line="240" w:lineRule="exact"/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B69F0" w14:textId="06D359A3" w:rsidR="0095213C" w:rsidRDefault="0095213C">
            <w:pPr>
              <w:rPr>
                <w:color w:val="FF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F22913A" w14:textId="63686F59" w:rsidR="0095213C" w:rsidRDefault="0095213C">
            <w:pPr>
              <w:spacing w:line="240" w:lineRule="exact"/>
              <w:jc w:val="right"/>
            </w:pPr>
          </w:p>
        </w:tc>
      </w:tr>
      <w:tr w:rsidR="0095213C" w14:paraId="43A58EE7" w14:textId="77777777">
        <w:trPr>
          <w:trHeight w:val="144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389DF" w14:textId="77777777" w:rsidR="0095213C" w:rsidRDefault="0095213C">
            <w:pPr>
              <w:spacing w:line="240" w:lineRule="exact"/>
              <w:ind w:left="-105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2ECF146" w14:textId="77777777" w:rsidR="0095213C" w:rsidRDefault="0095213C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F0EC49" w14:textId="77777777" w:rsidR="0095213C" w:rsidRDefault="0095213C">
            <w:pPr>
              <w:spacing w:line="240" w:lineRule="exact"/>
              <w:jc w:val="right"/>
            </w:pPr>
          </w:p>
        </w:tc>
      </w:tr>
    </w:tbl>
    <w:p w14:paraId="4167FA5A" w14:textId="77777777" w:rsidR="0095213C" w:rsidRDefault="0095213C">
      <w:pPr>
        <w:spacing w:line="240" w:lineRule="exact"/>
        <w:ind w:firstLine="709"/>
        <w:jc w:val="both"/>
        <w:rPr>
          <w:sz w:val="28"/>
        </w:rPr>
      </w:pPr>
    </w:p>
    <w:sectPr w:rsidR="0095213C">
      <w:headerReference w:type="default" r:id="rId6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ACF6" w14:textId="77777777" w:rsidR="0071795E" w:rsidRDefault="0071795E">
      <w:r>
        <w:separator/>
      </w:r>
    </w:p>
  </w:endnote>
  <w:endnote w:type="continuationSeparator" w:id="0">
    <w:p w14:paraId="2D6AEBAC" w14:textId="77777777" w:rsidR="0071795E" w:rsidRDefault="0071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D362" w14:textId="77777777" w:rsidR="0071795E" w:rsidRDefault="0071795E">
      <w:r>
        <w:separator/>
      </w:r>
    </w:p>
  </w:footnote>
  <w:footnote w:type="continuationSeparator" w:id="0">
    <w:p w14:paraId="1A170D8C" w14:textId="77777777" w:rsidR="0071795E" w:rsidRDefault="0071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57CC" w14:textId="77777777" w:rsidR="0095213C" w:rsidRDefault="00000000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6CFBFDCE" w14:textId="77777777" w:rsidR="0095213C" w:rsidRDefault="009521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3C"/>
    <w:rsid w:val="0071795E"/>
    <w:rsid w:val="0095213C"/>
    <w:rsid w:val="009C4554"/>
    <w:rsid w:val="00A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1D10"/>
  <w15:docId w15:val="{5687DB34-9CB4-40F2-9C5B-2CF65622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Монгуш Белек Сергеевна</cp:lastModifiedBy>
  <cp:revision>2</cp:revision>
  <dcterms:created xsi:type="dcterms:W3CDTF">2022-09-26T09:54:00Z</dcterms:created>
  <dcterms:modified xsi:type="dcterms:W3CDTF">2026-03-12T02:20:00Z</dcterms:modified>
</cp:coreProperties>
</file>